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עִם דּוּבִּי הַדּוֹב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הצליל אוּ בשורוק ובקובוץ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עם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מילים עם הצליל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שורוק וקובוץ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דּוּבִּי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שֻׁלְחָן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וּ עם נקודה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שלוש נקודות אלכסוניות מתחת לאות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בה 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שניהם משמיעים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שלוש נקודות אלכסוניות מתחת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בשורוק יש נקודה באמצע האות וו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שורוק או 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(קובוץ)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(שורוק)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(קובוץ)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(שורוק)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מילה נכונה עם וּ, למשל חלום,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מילה נכונה עם קובוץ, למשל שולחן, חומש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עם 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עם 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לפני שהתלמידים 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מהלוח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עִם דּוּבִּי הַדּוֹב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צליל שנקרא אוּ. יש לו שתי דרכים לכתוב אותו: שורוק וקובוץ. נקרא מילים על דובי הדוב.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שׁוּרוּק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וּ, אות וו עם נקודה באמצע, אומרים אוּ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קֻבּוּץ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נקודות אלכסוניות מתחת לאות, גם אומרים אוּ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תְּנוּעָה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צליל שעוזר לקרוא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נִיקוּד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הסימנים הקטנים מתחת ומעל האותיות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דּוֹב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גדולה וחומה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 וּ?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דּוּבִּי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יש שלוש 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שֻׁלְחָן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דּוּב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חָלָב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קול שומעים?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הוא שורוק?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וּ עם נקודה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נקודות אלכסוניות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עיגול מעל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הוא קובוץ?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נקודות אלכסוניות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 עם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 ישר מעל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נקודות זו מעל זו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דּוּבִּי נכתבת עם שורוק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וקובוץ משמיעים צליל שונה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קובוץ מופיע מתחת 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הוא האות וו בלי 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הדוב בסיפור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דובי אוהב לאכול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הצליל שמשמיע השורוק והקובוץ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הסימן של שלוש נקודות אלכסוניות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הסימן וו עם נקודה באמצע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שורוק או 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דּוּבִּי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קובוץ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תּוּת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כֻּתֹּנֶת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קובוץ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חָתוּל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עם שורוק (וּ)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עם קובוץ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הצליל שמשמיעים שורוק וקובוץ?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עם שורוק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עם קובוץ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שׁוּרוּק וְקֻבּוּץ עִם דּוּבִּי הַדּוֹב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